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A27" w:rsidRDefault="00A76A27" w:rsidP="00A76A2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30.01.2019Г. № 10</w:t>
      </w:r>
    </w:p>
    <w:p w:rsidR="00A76A27" w:rsidRDefault="00A76A27" w:rsidP="00A76A2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A76A27" w:rsidRDefault="00A76A27" w:rsidP="00A76A2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A76A27" w:rsidRDefault="00A76A27" w:rsidP="00A76A2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A76A27" w:rsidRDefault="00A76A27" w:rsidP="00A76A2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A76A27" w:rsidRDefault="00A76A27" w:rsidP="00A76A2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A76A27" w:rsidRDefault="00A76A27" w:rsidP="00A76A2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A76A27" w:rsidRDefault="00A76A27" w:rsidP="00A76A27">
      <w:pPr>
        <w:pStyle w:val="a5"/>
        <w:jc w:val="center"/>
        <w:rPr>
          <w:sz w:val="32"/>
          <w:szCs w:val="32"/>
        </w:rPr>
      </w:pPr>
    </w:p>
    <w:p w:rsidR="00A76A27" w:rsidRPr="008C767A" w:rsidRDefault="00A76A27" w:rsidP="008C767A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СОЗДАНИИ И ОРГАНИЗАЦИИ ДЕЯТЕЛЬНОСТИ ДОБРОВОЛЬНОЙ</w:t>
      </w:r>
      <w:r w:rsidR="00743E31">
        <w:rPr>
          <w:rFonts w:ascii="Arial" w:hAnsi="Arial" w:cs="Arial"/>
          <w:b/>
          <w:sz w:val="32"/>
          <w:szCs w:val="32"/>
        </w:rPr>
        <w:t xml:space="preserve"> ПОЖАРНОЙ ОХРАНЫ</w:t>
      </w:r>
    </w:p>
    <w:p w:rsidR="00A76A27" w:rsidRPr="008C767A" w:rsidRDefault="008C767A" w:rsidP="008C767A">
      <w:pPr>
        <w:pStyle w:val="a5"/>
        <w:tabs>
          <w:tab w:val="left" w:pos="2940"/>
        </w:tabs>
        <w:rPr>
          <w:rStyle w:val="s6"/>
          <w:rFonts w:ascii="Arial" w:hAnsi="Arial" w:cs="Arial"/>
          <w:sz w:val="32"/>
          <w:szCs w:val="32"/>
        </w:rPr>
      </w:pPr>
      <w:r>
        <w:rPr>
          <w:rStyle w:val="s6"/>
        </w:rPr>
        <w:tab/>
      </w:r>
    </w:p>
    <w:p w:rsidR="00A76A27" w:rsidRDefault="00A76A27" w:rsidP="00A76A27">
      <w:pPr>
        <w:pStyle w:val="a5"/>
        <w:ind w:firstLine="709"/>
        <w:rPr>
          <w:rStyle w:val="s7"/>
        </w:rPr>
      </w:pPr>
      <w:r>
        <w:rPr>
          <w:rStyle w:val="s6"/>
          <w:rFonts w:ascii="Arial" w:hAnsi="Arial" w:cs="Arial"/>
          <w:sz w:val="24"/>
          <w:szCs w:val="24"/>
        </w:rPr>
        <w:t xml:space="preserve">В соответствии с требованиями Федеральных законов от 21.12.1994 № 69-ФЗ «О пожарной безопасности», от 06.10.2003 № 131-ФЗ «Об общих принципах организации местного самоуправления в Российской Федерации»,, руководствуясь </w:t>
      </w:r>
      <w:r>
        <w:rPr>
          <w:rStyle w:val="s7"/>
          <w:rFonts w:ascii="Arial" w:hAnsi="Arial" w:cs="Arial"/>
          <w:sz w:val="24"/>
          <w:szCs w:val="24"/>
        </w:rPr>
        <w:t xml:space="preserve">Уставом </w:t>
      </w:r>
      <w:r>
        <w:rPr>
          <w:rFonts w:ascii="Arial" w:hAnsi="Arial" w:cs="Arial"/>
          <w:sz w:val="24"/>
          <w:szCs w:val="24"/>
        </w:rPr>
        <w:t>Заславского муниципального образования</w:t>
      </w:r>
      <w:r>
        <w:rPr>
          <w:rStyle w:val="s6"/>
          <w:rFonts w:ascii="Arial" w:hAnsi="Arial" w:cs="Arial"/>
          <w:sz w:val="24"/>
          <w:szCs w:val="24"/>
        </w:rPr>
        <w:t>, в целях обеспечения пожарной безопасности на</w:t>
      </w:r>
      <w:r w:rsidR="008C767A" w:rsidRPr="008C767A">
        <w:rPr>
          <w:rStyle w:val="apple-converted-space"/>
          <w:rFonts w:ascii="Arial" w:hAnsi="Arial" w:cs="Arial"/>
          <w:sz w:val="24"/>
          <w:szCs w:val="24"/>
        </w:rPr>
        <w:t xml:space="preserve"> </w:t>
      </w:r>
      <w:r>
        <w:rPr>
          <w:rStyle w:val="s7"/>
          <w:rFonts w:ascii="Arial" w:hAnsi="Arial" w:cs="Arial"/>
          <w:sz w:val="24"/>
          <w:szCs w:val="24"/>
        </w:rPr>
        <w:t xml:space="preserve">территории </w:t>
      </w:r>
      <w:r>
        <w:rPr>
          <w:rFonts w:ascii="Arial" w:hAnsi="Arial" w:cs="Arial"/>
          <w:sz w:val="24"/>
          <w:szCs w:val="24"/>
        </w:rPr>
        <w:t>Заславского муниципального образования</w:t>
      </w:r>
      <w:r>
        <w:rPr>
          <w:rStyle w:val="s7"/>
          <w:rFonts w:ascii="Arial" w:hAnsi="Arial" w:cs="Arial"/>
          <w:sz w:val="24"/>
          <w:szCs w:val="24"/>
        </w:rPr>
        <w:t xml:space="preserve">, администрация </w:t>
      </w:r>
      <w:r>
        <w:rPr>
          <w:rFonts w:ascii="Arial" w:hAnsi="Arial" w:cs="Arial"/>
          <w:sz w:val="24"/>
          <w:szCs w:val="24"/>
        </w:rPr>
        <w:t>Заславского муниципального образования</w:t>
      </w:r>
      <w:r>
        <w:rPr>
          <w:rStyle w:val="s7"/>
          <w:rFonts w:ascii="Arial" w:hAnsi="Arial" w:cs="Arial"/>
          <w:sz w:val="24"/>
          <w:szCs w:val="24"/>
        </w:rPr>
        <w:t>,</w:t>
      </w:r>
    </w:p>
    <w:p w:rsidR="00A76A27" w:rsidRPr="008C767A" w:rsidRDefault="00A76A27" w:rsidP="00A76A27">
      <w:pPr>
        <w:pStyle w:val="a5"/>
        <w:ind w:firstLine="709"/>
        <w:rPr>
          <w:rStyle w:val="s7"/>
          <w:rFonts w:ascii="Arial" w:hAnsi="Arial" w:cs="Arial"/>
          <w:b/>
          <w:sz w:val="30"/>
          <w:szCs w:val="30"/>
        </w:rPr>
      </w:pPr>
    </w:p>
    <w:p w:rsidR="00A76A27" w:rsidRDefault="00A76A27" w:rsidP="00A76A27">
      <w:pPr>
        <w:pStyle w:val="a5"/>
        <w:jc w:val="center"/>
        <w:rPr>
          <w:sz w:val="30"/>
          <w:szCs w:val="30"/>
        </w:rPr>
      </w:pPr>
      <w:r>
        <w:rPr>
          <w:rStyle w:val="s7"/>
          <w:rFonts w:ascii="Arial" w:hAnsi="Arial" w:cs="Arial"/>
          <w:b/>
          <w:sz w:val="30"/>
          <w:szCs w:val="30"/>
        </w:rPr>
        <w:t>ПОСТАНОВЛЯЕТ:</w:t>
      </w:r>
    </w:p>
    <w:p w:rsidR="00A76A27" w:rsidRPr="008C767A" w:rsidRDefault="00A76A27" w:rsidP="00A76A27">
      <w:pPr>
        <w:pStyle w:val="p8"/>
        <w:shd w:val="clear" w:color="auto" w:fill="FFFFFF"/>
        <w:spacing w:before="0" w:beforeAutospacing="0" w:after="0" w:afterAutospacing="0"/>
        <w:ind w:firstLine="709"/>
        <w:jc w:val="both"/>
        <w:rPr>
          <w:rStyle w:val="s8"/>
          <w:rFonts w:ascii="Arial" w:eastAsiaTheme="majorEastAsia" w:hAnsi="Arial" w:cs="Arial"/>
          <w:sz w:val="30"/>
          <w:szCs w:val="30"/>
        </w:rPr>
      </w:pPr>
    </w:p>
    <w:p w:rsidR="00A76A27" w:rsidRDefault="00A76A27" w:rsidP="00A76A27">
      <w:pPr>
        <w:pStyle w:val="p8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</w:rPr>
      </w:pPr>
      <w:r>
        <w:rPr>
          <w:rStyle w:val="s8"/>
          <w:rFonts w:ascii="Arial" w:eastAsiaTheme="majorEastAsia" w:hAnsi="Arial" w:cs="Arial"/>
        </w:rPr>
        <w:t>1.</w:t>
      </w:r>
      <w:r>
        <w:rPr>
          <w:rStyle w:val="s6"/>
          <w:rFonts w:ascii="Arial" w:hAnsi="Arial" w:cs="Arial"/>
        </w:rPr>
        <w:t>Утвердить Положение о создании и организации деятельности добровольной пожарн</w:t>
      </w:r>
      <w:r w:rsidR="00743E31">
        <w:rPr>
          <w:rStyle w:val="s6"/>
          <w:rFonts w:ascii="Arial" w:hAnsi="Arial" w:cs="Arial"/>
        </w:rPr>
        <w:t>ой охраны</w:t>
      </w:r>
      <w:r>
        <w:rPr>
          <w:rStyle w:val="s6"/>
          <w:rFonts w:ascii="Arial" w:hAnsi="Arial" w:cs="Arial"/>
        </w:rPr>
        <w:t xml:space="preserve"> на территории Заславского муниципального образования согласно приложению.</w:t>
      </w:r>
    </w:p>
    <w:p w:rsidR="00A76A27" w:rsidRDefault="00A76A27" w:rsidP="00A76A27">
      <w:pPr>
        <w:pStyle w:val="p8"/>
        <w:shd w:val="clear" w:color="auto" w:fill="FFFFFF"/>
        <w:spacing w:before="0" w:beforeAutospacing="0" w:after="0" w:afterAutospacing="0"/>
        <w:ind w:firstLine="709"/>
        <w:jc w:val="both"/>
        <w:rPr>
          <w:rFonts w:eastAsiaTheme="majorEastAsia"/>
        </w:rPr>
      </w:pPr>
      <w:r>
        <w:rPr>
          <w:rFonts w:ascii="Arial" w:hAnsi="Arial" w:cs="Arial"/>
        </w:rPr>
        <w:t>2. Опубликовать настоящее постановлени</w:t>
      </w:r>
      <w:r w:rsidR="008C767A">
        <w:rPr>
          <w:rFonts w:ascii="Arial" w:hAnsi="Arial" w:cs="Arial"/>
        </w:rPr>
        <w:t xml:space="preserve">е в печатном средстве массовой </w:t>
      </w:r>
      <w:r>
        <w:rPr>
          <w:rFonts w:ascii="Arial" w:hAnsi="Arial" w:cs="Arial"/>
        </w:rPr>
        <w:t>информаци</w:t>
      </w:r>
      <w:r w:rsidR="008C767A">
        <w:rPr>
          <w:rFonts w:ascii="Arial" w:hAnsi="Arial" w:cs="Arial"/>
        </w:rPr>
        <w:t>и населения «Вестник Заславска»</w:t>
      </w:r>
      <w:r w:rsidR="008C767A" w:rsidRPr="008C76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разместить на официальном сайте администрации Заславского муниципально</w:t>
      </w:r>
      <w:r w:rsidR="00ED24BA">
        <w:rPr>
          <w:rFonts w:ascii="Arial" w:hAnsi="Arial" w:cs="Arial"/>
        </w:rPr>
        <w:t>го образования в информационно</w:t>
      </w:r>
      <w:r>
        <w:rPr>
          <w:rFonts w:ascii="Arial" w:hAnsi="Arial" w:cs="Arial"/>
        </w:rPr>
        <w:t xml:space="preserve"> телекоммуникационной сети «Интернет».</w:t>
      </w:r>
    </w:p>
    <w:p w:rsidR="00A76A27" w:rsidRDefault="00A76A27" w:rsidP="00A76A27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rStyle w:val="s7"/>
        </w:rPr>
      </w:pPr>
      <w:r>
        <w:rPr>
          <w:rStyle w:val="s9"/>
          <w:rFonts w:ascii="Arial" w:eastAsiaTheme="majorEastAsia" w:hAnsi="Arial" w:cs="Arial"/>
        </w:rPr>
        <w:t>3.</w:t>
      </w:r>
      <w:r>
        <w:rPr>
          <w:rStyle w:val="s6"/>
          <w:rFonts w:ascii="Arial" w:hAnsi="Arial" w:cs="Arial"/>
        </w:rPr>
        <w:t>Контроль за исполнением настоящего Постановления оставляю за собой.</w:t>
      </w:r>
    </w:p>
    <w:p w:rsidR="00A76A27" w:rsidRDefault="00A76A27" w:rsidP="00A76A27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rStyle w:val="s7"/>
          <w:rFonts w:ascii="Arial" w:hAnsi="Arial" w:cs="Arial"/>
        </w:rPr>
      </w:pPr>
    </w:p>
    <w:p w:rsidR="00A76A27" w:rsidRDefault="00A76A27" w:rsidP="00A76A27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rStyle w:val="s7"/>
          <w:rFonts w:ascii="Arial" w:hAnsi="Arial" w:cs="Arial"/>
        </w:rPr>
      </w:pPr>
    </w:p>
    <w:p w:rsidR="00A76A27" w:rsidRDefault="00A76A27" w:rsidP="00A76A27">
      <w:pPr>
        <w:pStyle w:val="p9"/>
        <w:shd w:val="clear" w:color="auto" w:fill="FFFFFF"/>
        <w:spacing w:before="0" w:beforeAutospacing="0" w:after="0" w:afterAutospacing="0"/>
        <w:rPr>
          <w:rStyle w:val="s7"/>
          <w:rFonts w:ascii="Arial" w:hAnsi="Arial" w:cs="Arial"/>
        </w:rPr>
      </w:pPr>
      <w:r>
        <w:rPr>
          <w:rStyle w:val="s7"/>
          <w:rFonts w:ascii="Arial" w:hAnsi="Arial" w:cs="Arial"/>
        </w:rPr>
        <w:t>Глава Заславского муниципального образования</w:t>
      </w:r>
    </w:p>
    <w:p w:rsidR="00A76A27" w:rsidRDefault="00A76A27" w:rsidP="00A76A27">
      <w:pPr>
        <w:pStyle w:val="p9"/>
        <w:shd w:val="clear" w:color="auto" w:fill="FFFFFF"/>
        <w:spacing w:before="0" w:beforeAutospacing="0" w:after="0" w:afterAutospacing="0"/>
        <w:rPr>
          <w:rStyle w:val="s7"/>
          <w:rFonts w:ascii="Arial" w:hAnsi="Arial" w:cs="Arial"/>
        </w:rPr>
      </w:pPr>
      <w:r>
        <w:rPr>
          <w:rStyle w:val="s7"/>
          <w:rFonts w:ascii="Arial" w:hAnsi="Arial" w:cs="Arial"/>
        </w:rPr>
        <w:t>Е. М. Покладок</w:t>
      </w:r>
    </w:p>
    <w:p w:rsidR="00A76A27" w:rsidRDefault="00A76A27" w:rsidP="00A76A27">
      <w:pPr>
        <w:pStyle w:val="p9"/>
        <w:shd w:val="clear" w:color="auto" w:fill="FFFFFF"/>
        <w:spacing w:before="0" w:beforeAutospacing="0" w:after="0" w:afterAutospacing="0"/>
        <w:rPr>
          <w:rStyle w:val="s7"/>
          <w:rFonts w:ascii="Arial" w:hAnsi="Arial" w:cs="Arial"/>
        </w:rPr>
      </w:pPr>
    </w:p>
    <w:p w:rsidR="00A76A27" w:rsidRDefault="00A76A27" w:rsidP="00A76A27">
      <w:pPr>
        <w:pStyle w:val="p9"/>
        <w:shd w:val="clear" w:color="auto" w:fill="FFFFFF"/>
        <w:spacing w:before="0" w:beforeAutospacing="0" w:after="0" w:afterAutospacing="0"/>
        <w:rPr>
          <w:rStyle w:val="s7"/>
          <w:rFonts w:ascii="Arial" w:hAnsi="Arial" w:cs="Arial"/>
        </w:rPr>
      </w:pPr>
    </w:p>
    <w:p w:rsidR="00C77F02" w:rsidRPr="00DB6EB3" w:rsidRDefault="00C77F02" w:rsidP="00C77F02">
      <w:pPr>
        <w:pStyle w:val="ConsPlusNormal"/>
        <w:jc w:val="right"/>
        <w:rPr>
          <w:rFonts w:ascii="Courier New" w:hAnsi="Courier New" w:cs="Courier New"/>
          <w:szCs w:val="22"/>
        </w:rPr>
      </w:pPr>
      <w:r w:rsidRPr="00DB6EB3">
        <w:rPr>
          <w:rFonts w:ascii="Courier New" w:hAnsi="Courier New" w:cs="Courier New"/>
          <w:szCs w:val="22"/>
        </w:rPr>
        <w:t>Приложение</w:t>
      </w:r>
    </w:p>
    <w:p w:rsidR="00C77F02" w:rsidRDefault="00DB6EB3" w:rsidP="00DB6EB3">
      <w:pPr>
        <w:pStyle w:val="ConsPlusNormal"/>
        <w:jc w:val="right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К Постановлению Администрации</w:t>
      </w:r>
    </w:p>
    <w:p w:rsidR="00DB6EB3" w:rsidRPr="00DB6EB3" w:rsidRDefault="00DB6EB3" w:rsidP="00DB6EB3">
      <w:pPr>
        <w:pStyle w:val="ConsPlusNormal"/>
        <w:jc w:val="right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Заславского МО № 10 от 30.01.2019г.</w:t>
      </w:r>
    </w:p>
    <w:p w:rsidR="00C77F02" w:rsidRPr="00ED24BA" w:rsidRDefault="00C77F02" w:rsidP="00DB6EB3">
      <w:pPr>
        <w:pStyle w:val="ConsPlusNormal"/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B35185" w:rsidRPr="00DB6EB3" w:rsidRDefault="00DB6EB3" w:rsidP="00DB6EB3">
      <w:pPr>
        <w:pStyle w:val="a5"/>
        <w:jc w:val="center"/>
        <w:rPr>
          <w:rFonts w:ascii="Arial" w:hAnsi="Arial" w:cs="Arial"/>
          <w:b/>
          <w:sz w:val="30"/>
          <w:szCs w:val="30"/>
        </w:rPr>
      </w:pPr>
      <w:bookmarkStart w:id="0" w:name="P47"/>
      <w:bookmarkEnd w:id="0"/>
      <w:r>
        <w:rPr>
          <w:rFonts w:ascii="Arial" w:hAnsi="Arial" w:cs="Arial"/>
          <w:b/>
          <w:sz w:val="30"/>
          <w:szCs w:val="30"/>
        </w:rPr>
        <w:t>Положение</w:t>
      </w:r>
    </w:p>
    <w:p w:rsidR="00C77F02" w:rsidRPr="00DB6EB3" w:rsidRDefault="00C77F02" w:rsidP="00DB6EB3">
      <w:pPr>
        <w:pStyle w:val="a5"/>
        <w:jc w:val="center"/>
        <w:rPr>
          <w:rStyle w:val="Exact3"/>
          <w:rFonts w:ascii="Arial" w:hAnsi="Arial" w:cs="Arial"/>
          <w:b/>
          <w:sz w:val="30"/>
          <w:szCs w:val="30"/>
        </w:rPr>
      </w:pPr>
      <w:r w:rsidRPr="00DB6EB3">
        <w:rPr>
          <w:rStyle w:val="Exact3"/>
          <w:rFonts w:ascii="Arial" w:hAnsi="Arial" w:cs="Arial"/>
          <w:b/>
          <w:sz w:val="30"/>
          <w:szCs w:val="30"/>
        </w:rPr>
        <w:t xml:space="preserve">о создании и организации деятельности добровольной пожарной охраны на территории </w:t>
      </w:r>
      <w:r w:rsidR="00743E31">
        <w:rPr>
          <w:rStyle w:val="Exact3"/>
          <w:rFonts w:ascii="Arial" w:hAnsi="Arial" w:cs="Arial"/>
          <w:b/>
          <w:sz w:val="30"/>
          <w:szCs w:val="30"/>
        </w:rPr>
        <w:t>Заславского муниципального образования</w:t>
      </w:r>
    </w:p>
    <w:p w:rsidR="00B35185" w:rsidRPr="00DB6EB3" w:rsidRDefault="00B35185" w:rsidP="00DB6EB3">
      <w:pPr>
        <w:ind w:firstLine="709"/>
        <w:contextualSpacing/>
        <w:jc w:val="center"/>
        <w:rPr>
          <w:rFonts w:ascii="Arial" w:hAnsi="Arial" w:cs="Arial"/>
          <w:sz w:val="30"/>
          <w:szCs w:val="30"/>
        </w:rPr>
      </w:pPr>
    </w:p>
    <w:p w:rsidR="00C77F02" w:rsidRPr="00DB6EB3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1. ОБЩИЕ ПОЛОЖЕНИЯ</w:t>
      </w:r>
    </w:p>
    <w:p w:rsidR="00B35185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1.1. Настоящее Положение регламентирует порядок создания, реорганизации, ликвидации и функционирования подразделений добровольной пожарной охраны на </w:t>
      </w:r>
      <w:r w:rsidRPr="00DB6EB3">
        <w:rPr>
          <w:rFonts w:ascii="Arial" w:hAnsi="Arial" w:cs="Arial"/>
          <w:sz w:val="24"/>
          <w:szCs w:val="24"/>
        </w:rPr>
        <w:lastRenderedPageBreak/>
        <w:t xml:space="preserve">территории </w:t>
      </w:r>
      <w:r w:rsidR="00743E31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в организациях независимо от их организационно-правовых форм и наличия подразделений Федеральной противопожарной службы МЧС России, Государственной противопожарной службы, муниципальной или ведомственной пожарной охраны, а также права, обязанности, гарантии правовой и социальной защиты добровольных пожарных.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1.2. Подразделения добровольной пожарной охраны создаются в виде дружин или команд и входят в систему обеспечения пожарной безопасности.</w:t>
      </w:r>
    </w:p>
    <w:p w:rsidR="00ED24BA" w:rsidRPr="00DB6EB3" w:rsidRDefault="00ED24BA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2. ОСНОВНЫЕ ПОНЯТИЯ</w:t>
      </w:r>
    </w:p>
    <w:p w:rsidR="00ED24BA" w:rsidRPr="00ED24BA" w:rsidRDefault="00ED24BA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2.1. </w:t>
      </w:r>
      <w:r w:rsidRPr="00D20D3F">
        <w:rPr>
          <w:rFonts w:ascii="Arial" w:hAnsi="Arial" w:cs="Arial"/>
          <w:b/>
          <w:sz w:val="24"/>
          <w:szCs w:val="24"/>
        </w:rPr>
        <w:t>Добровольная пожарная охрана</w:t>
      </w:r>
      <w:r w:rsidR="00ED24BA">
        <w:rPr>
          <w:rFonts w:ascii="Arial" w:hAnsi="Arial" w:cs="Arial"/>
          <w:sz w:val="24"/>
          <w:szCs w:val="24"/>
        </w:rPr>
        <w:t xml:space="preserve"> -</w:t>
      </w:r>
      <w:r w:rsidRPr="00DB6EB3">
        <w:rPr>
          <w:rFonts w:ascii="Arial" w:hAnsi="Arial" w:cs="Arial"/>
          <w:sz w:val="24"/>
          <w:szCs w:val="24"/>
        </w:rPr>
        <w:t xml:space="preserve"> социально ориентированные общественные объединения пожарной охраны, созданные по инициативе физических лиц и (или) юридических лиц - общественных объединений для участия в профилактике и (или) тушении пожаров и проведении аварийно-спасательных работ.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2.2. </w:t>
      </w:r>
      <w:r w:rsidRPr="00D20D3F">
        <w:rPr>
          <w:rFonts w:ascii="Arial" w:hAnsi="Arial" w:cs="Arial"/>
          <w:b/>
          <w:sz w:val="24"/>
          <w:szCs w:val="24"/>
        </w:rPr>
        <w:t>Добровольный пожарный</w:t>
      </w:r>
      <w:r w:rsidRPr="00DB6EB3">
        <w:rPr>
          <w:rFonts w:ascii="Arial" w:hAnsi="Arial" w:cs="Arial"/>
          <w:sz w:val="24"/>
          <w:szCs w:val="24"/>
        </w:rPr>
        <w:t xml:space="preserve"> -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2.3. </w:t>
      </w:r>
      <w:r w:rsidRPr="00D20D3F">
        <w:rPr>
          <w:rFonts w:ascii="Arial" w:hAnsi="Arial" w:cs="Arial"/>
          <w:b/>
          <w:sz w:val="24"/>
          <w:szCs w:val="24"/>
        </w:rPr>
        <w:t>Добровольная пожарная дружина</w:t>
      </w:r>
      <w:r w:rsidRPr="00DB6EB3">
        <w:rPr>
          <w:rFonts w:ascii="Arial" w:hAnsi="Arial" w:cs="Arial"/>
          <w:sz w:val="24"/>
          <w:szCs w:val="24"/>
        </w:rPr>
        <w:t xml:space="preserve"> - территориальное или объектовое подразделение добровольной пожарной охраны, принимающее непосредственное участие в тушении пожаров и не имеющее на вооружении мобильных средств пожаротушения.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2.4. </w:t>
      </w:r>
      <w:r w:rsidRPr="00D20D3F">
        <w:rPr>
          <w:rFonts w:ascii="Arial" w:hAnsi="Arial" w:cs="Arial"/>
          <w:b/>
          <w:sz w:val="24"/>
          <w:szCs w:val="24"/>
        </w:rPr>
        <w:t>Добровольная пожарная команда</w:t>
      </w:r>
      <w:r w:rsidRPr="00DB6EB3">
        <w:rPr>
          <w:rFonts w:ascii="Arial" w:hAnsi="Arial" w:cs="Arial"/>
          <w:sz w:val="24"/>
          <w:szCs w:val="24"/>
        </w:rPr>
        <w:t xml:space="preserve"> - территориальное или объектовое подразделение добровольной пожарной охраны, принимающее непосредственное участие в тушении пожаров и имеющее на вооружении мобильные средства пожаротушения.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2.5. </w:t>
      </w:r>
      <w:r w:rsidRPr="00D20D3F">
        <w:rPr>
          <w:rFonts w:ascii="Arial" w:hAnsi="Arial" w:cs="Arial"/>
          <w:b/>
          <w:sz w:val="24"/>
          <w:szCs w:val="24"/>
        </w:rPr>
        <w:t>Работник добровольной пожарной охраны</w:t>
      </w:r>
      <w:r w:rsidRPr="00DB6EB3">
        <w:rPr>
          <w:rFonts w:ascii="Arial" w:hAnsi="Arial" w:cs="Arial"/>
          <w:sz w:val="24"/>
          <w:szCs w:val="24"/>
        </w:rPr>
        <w:t xml:space="preserve"> - физическое лицо, вступившее в трудовые отношения с юридическим лицом - общественным объединением пожарной охраны.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2.6. </w:t>
      </w:r>
      <w:r w:rsidRPr="00D20D3F">
        <w:rPr>
          <w:rFonts w:ascii="Arial" w:hAnsi="Arial" w:cs="Arial"/>
          <w:b/>
          <w:sz w:val="24"/>
          <w:szCs w:val="24"/>
        </w:rPr>
        <w:t>Статус добровольного пожарного</w:t>
      </w:r>
      <w:r w:rsidRPr="00DB6EB3">
        <w:rPr>
          <w:rFonts w:ascii="Arial" w:hAnsi="Arial" w:cs="Arial"/>
          <w:sz w:val="24"/>
          <w:szCs w:val="24"/>
        </w:rPr>
        <w:t xml:space="preserve"> - совокупность прав и свобод, гарантированных государством, обязанностей и ответственности добровольных пожарных, установленных Федеральными за</w:t>
      </w:r>
      <w:r w:rsidR="00791593">
        <w:rPr>
          <w:rFonts w:ascii="Arial" w:hAnsi="Arial" w:cs="Arial"/>
          <w:sz w:val="24"/>
          <w:szCs w:val="24"/>
        </w:rPr>
        <w:t>конами, законами Иркутской области</w:t>
      </w:r>
      <w:r w:rsidRPr="00DB6EB3">
        <w:rPr>
          <w:rFonts w:ascii="Arial" w:hAnsi="Arial" w:cs="Arial"/>
          <w:sz w:val="24"/>
          <w:szCs w:val="24"/>
        </w:rPr>
        <w:t xml:space="preserve"> и органами местного самоуправления, Уставом добровольной пожарной команды или добровольной пожарной дружины либо Положением о добровольной пожарной команде или добровольной пожарной дружине.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3. ОРГАНИЗАЦИЯ ДЕЯТЕЛЬНОСТИ ДОБРОВОЛЬНОЙ ПОЖАРНОЙ ОХРАНЫ</w:t>
      </w:r>
    </w:p>
    <w:p w:rsidR="005E430F" w:rsidRPr="005E430F" w:rsidRDefault="005E430F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3.1. В целях участия в профилактике и (или) тушении пожаров и проведении аварийно-спасательных работ в населенных пунктах на территории </w:t>
      </w:r>
      <w:r w:rsidR="005E430F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в организациях и объектах индивидуальных предпринимателей при численности работающих 15 и более человек могут создаваться общественные объединения добровольной пожарной охраны. Общественные объединения добровольной пожарной охраны могут создаваться в виде общественной организации или общественн</w:t>
      </w:r>
      <w:bookmarkStart w:id="1" w:name="_GoBack"/>
      <w:bookmarkEnd w:id="1"/>
      <w:r w:rsidRPr="00DB6EB3">
        <w:rPr>
          <w:rFonts w:ascii="Arial" w:hAnsi="Arial" w:cs="Arial"/>
          <w:sz w:val="24"/>
          <w:szCs w:val="24"/>
        </w:rPr>
        <w:t>ого учреждения.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lastRenderedPageBreak/>
        <w:t>3.2. Учредителями общественной организации или общественного учреждения добровольной пожарной охраны могут выступать физические лица и (или) юридические лица - общественные объединения.</w:t>
      </w:r>
    </w:p>
    <w:p w:rsidR="00C77F02" w:rsidRPr="00D42307" w:rsidRDefault="00C77F02" w:rsidP="00DB6EB3">
      <w:pPr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3.3. Добровольные пожарные обязаны быть членами или участниками </w:t>
      </w:r>
      <w:r w:rsidRPr="00D42307">
        <w:rPr>
          <w:rFonts w:ascii="Arial" w:hAnsi="Arial" w:cs="Arial"/>
          <w:color w:val="000000" w:themeColor="text1"/>
          <w:sz w:val="24"/>
          <w:szCs w:val="24"/>
        </w:rPr>
        <w:t>общественных объединений пожарной охраны.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3.4. Общественные организации пожарной охраны и территориальные подразделения добровольной пожарной охраны подлежат обязательной государственной регистрации в соответствии с действующим законодательством.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3.5. Руководство добровольной пожарной охраны осуществляется учредителями или руководителями предприятий, организаций и индивидуальными предпринимателями, в которых созданы добровольные пожарные формирования.</w:t>
      </w:r>
    </w:p>
    <w:p w:rsidR="00C77F02" w:rsidRDefault="00D42307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</w:t>
      </w:r>
      <w:r w:rsidR="00C77F02" w:rsidRPr="00DB6EB3">
        <w:rPr>
          <w:rFonts w:ascii="Arial" w:hAnsi="Arial" w:cs="Arial"/>
          <w:sz w:val="24"/>
          <w:szCs w:val="24"/>
        </w:rPr>
        <w:t xml:space="preserve">. Органы местного самоуправления обеспечивают соблюдение прав и законных интересов добровольных пожарных и общественных объединений пожарной охраны, создаваемых на территории </w:t>
      </w:r>
      <w:r w:rsidR="00ED24B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="00C77F02" w:rsidRPr="00DB6EB3">
        <w:rPr>
          <w:rFonts w:ascii="Arial" w:hAnsi="Arial" w:cs="Arial"/>
          <w:sz w:val="24"/>
          <w:szCs w:val="24"/>
        </w:rPr>
        <w:t>, разрабатывают и принимают систему мер правовой и социальной защиты добровольных пожарных, оказывают поддержку при осуществлении ими своей деятельности в соответствии с действующим законодательством Российской Федерации.</w:t>
      </w:r>
    </w:p>
    <w:p w:rsidR="00D42307" w:rsidRPr="00DB6EB3" w:rsidRDefault="00D42307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4. ОСНОВНЫЕ ЦЕЛИ И ЗАДАЧИ ДОБРОВОЛЬНОЙ ПОЖАРНОЙ ОХРАНЫ</w:t>
      </w:r>
    </w:p>
    <w:p w:rsidR="00D42307" w:rsidRPr="00DB6EB3" w:rsidRDefault="00D42307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4.1. Основными целями деятельности добровольной пожарной охраны являются: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4.1.1. Повышение эффективности проводимой противопожарной пропаганды с населением </w:t>
      </w:r>
      <w:r w:rsidR="00D42307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>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4.1.2. Сокращение времени реагирования на пожары.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4.1.3. Оптимизация системы защиты жизни и здоровья населения </w:t>
      </w:r>
      <w:r w:rsidR="00D42307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от пожаров и их последствий.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4.1.4. Повышение эффективности действий Администрации </w:t>
      </w:r>
      <w:r w:rsidR="00D42307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по обеспечению первичных мер пожарной безопасности.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4.2. В целях выполнения возложенных на добровольную пожарную охрану задач создаются следующие формирования: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4.2.1. Добровольные пожарные дружины.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4.2.2. Добровольные пожарные команды.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4.3. Задачи добровольной пожарной охраны определяются учредителями общественной организации или общественного учреждения добровольной пожарной охраны согласно действующему законодательству.</w:t>
      </w:r>
    </w:p>
    <w:p w:rsidR="00D42307" w:rsidRPr="00DB6EB3" w:rsidRDefault="00D42307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5. ДОБРОВОЛЬНАЯ ПОЖАРНАЯ ДРУЖИНА</w:t>
      </w:r>
    </w:p>
    <w:p w:rsidR="00D42307" w:rsidRPr="00DB6EB3" w:rsidRDefault="00D42307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5.1. Добровольная пожарная дружина - территориальное или объектовое формирование, не имеющее на вооружении выездной пожарной техники.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Добровольные пожарные дружины создаются в населенных пунктах, охраняемых подразделениями Федеральной государственной противопожарной службы, муниципальной или ведомственной пожарной охраной, а также в предприятиях, организациях и на объектах индивидуальных предпринимателей, в которых не созданы добровольные пожарные команды.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lastRenderedPageBreak/>
        <w:t>5.2. Члены добровольных пожарных дружин привлекаются для тушения пожаров и проведения аварийно-спасательных работ в составе подразделений Федеральной государственной противопожарной службы, муниципальной или ведомственной пожарной охраны, а также для несения службы в составе боевых расчетов вышеуказанных подразделений в период введения особого противопожарного режима. Добровольные пожарные дружины на предприятиях и организациях могут быть объектовыми или цеховыми (несколько дружин на объект) в зависимости от величины и структуры объекта.</w:t>
      </w:r>
    </w:p>
    <w:p w:rsidR="00D42307" w:rsidRPr="00DB6EB3" w:rsidRDefault="00D42307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6. ДОБРОВОЛЬНАЯ ПОЖАРНАЯ КОМАНДА</w:t>
      </w:r>
    </w:p>
    <w:p w:rsidR="00D42307" w:rsidRPr="00D42307" w:rsidRDefault="00D42307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6.1. Добровольные пожарные команды создаются в населенных пунктах, не охраняемых подразделениями Федеральной государственной противопожарной службы, муниципальной или ведомственной пожарной охраной, а также на предприятиях, в организациях и объектах индивидуальных предпринимателей. Для организации дежурства добровольные пожарные команды делятся не менее чем на три дежурные смены в населенных пунктах и по числу работающих смен в предприятиях, организациях и объектах индивидуальных предпринимателей. Организация дежурных добровольных пожарных команд должна обеспечивать непрерывность работы в течение суток и определяться учредителем территориальной добровольной пожарной охраны или руководством предприятий, организаций и индивидуальными предпринимателями по согласованию с Федеральной государственной противопожарной службой. По решению учредителей или руководителей предприятий, организаций и индивидуальных предпринимателей могут вводиться штатные должности начальников добровольных пожарных команд и водителей пожарных автомобилей.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6.2. Финансирование введенных вышеуказанных штатных должностей производится за счет средств учредителей территориальной добровольной пожарной охраны, предприятий, организаций и индивидуальных предпринимателей, в которых созданы эти подразделения, средств объединений пожарной охраны, пожертвований граждан и юридических лиц, а также других источников финансирования, не запрещенных действующим законодательством. Дежурные смены добровольной пожарной команды возглавляются начальниками дежурных смен.</w:t>
      </w:r>
    </w:p>
    <w:p w:rsidR="00886C89" w:rsidRPr="00DB6EB3" w:rsidRDefault="00886C89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7. ПОРЯДОК СОЗДАНИЯ ФОРМИРОВАНИЙ</w:t>
      </w: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ДОБРОВОЛЬНОЙ ПОЖАРНОЙ ОХРАНЫ</w:t>
      </w:r>
    </w:p>
    <w:p w:rsidR="00886C89" w:rsidRPr="00886C89" w:rsidRDefault="00886C89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7.1. Добровольные пожарные дружины (команды) создаются из числа зарегистрированных добровольных пожарных решением, оформленным в порядке, установленном в разделе 8 настоящего Положения. Численный состав добровольных пожарных дружин (команд) устанавливается соответственно учредителем территориальной добровольной пожарной охраны, руководителями предприятий, организаций и индивидуальными предпринимателями по согласованию с Федеральной государственной противопожарной службой, с учетом достаточности этой численности для выполнения возложенных задач. Для личного состава добровольной пожарной охраны учредителем могут быть установлены знаки отличия и форма одежды.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lastRenderedPageBreak/>
        <w:t>7.2. Созданные добровольные пожарные дружины (команды) проходят регистрацию в территориальных подразделениях Федеральной государственной противопожарной службы.</w:t>
      </w:r>
    </w:p>
    <w:p w:rsidR="00886C89" w:rsidRPr="00DB6EB3" w:rsidRDefault="00886C89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8. ПОРЯДОК ОТБОРА И РЕГИСТРАЦИИ ДОБРОВОЛЬНЫХ ПОЖАРНЫХ</w:t>
      </w:r>
    </w:p>
    <w:p w:rsidR="00886C89" w:rsidRPr="00886C89" w:rsidRDefault="00886C89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8.1. Добровольными пожарными могут быть граждане, проживающие на территории </w:t>
      </w:r>
      <w:r w:rsidR="00886C89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или работающие на соответствующем предприятии, организации или на объектах индивидуальных предпринимателей, в возрасте не моложе 18 лет и годные по состоянию здоровья исполнять обязанности, связанные с участием в профилактике и (или) тушении пожаров и проведении аварийно-спасательных работ. Граждане для участия в отборе в добровольные пожарные подают учредителю территориальной добровольной пожарной охраны или руководителю предприятия, организации или индивидуальному предпринимателю письменное заявление. Добровольные пожарные обязаны пройти медицинское обследование о состоянии здоровья.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8.2. По результатам рассмотрения заявлений принимается одно из решений: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8.2.1. Принять гражданина в добровольные пожарные и зарегистрировать его в реестре добровольных пожарных.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8.2.2. Включить гражданина в резерв на прием в добровольные пожарные (при отсутствии потребности на момент подачи заявления) или отказать гражданину в приеме в добровольные пожарные.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8.3. Порядок ведения реестра добровольных пожарных устанавливается действующим законодательством. Сводный реестр добровольных пожарных на территории </w:t>
      </w:r>
      <w:r w:rsidR="00886C89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форми</w:t>
      </w:r>
      <w:r w:rsidR="00886C89">
        <w:rPr>
          <w:rFonts w:ascii="Arial" w:hAnsi="Arial" w:cs="Arial"/>
          <w:sz w:val="24"/>
          <w:szCs w:val="24"/>
        </w:rPr>
        <w:t>руется и ведется Администрацией 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>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Решение о принятии гражданина в добровольные пожарные оформляется приказом учредителя территориальной или объектовой добровольной пожарной охраны, руководителя предприятия, организации и индивидуального предпринимателя.</w:t>
      </w:r>
    </w:p>
    <w:p w:rsidR="00886C89" w:rsidRPr="00DB6EB3" w:rsidRDefault="00886C89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9. ПРОФЕССИОНАЛЬНАЯ ПОДГОТОВКА ДОБРОВОЛЬНЫХ ПОЖАРНЫХ</w:t>
      </w:r>
    </w:p>
    <w:p w:rsidR="00886C89" w:rsidRPr="00886C89" w:rsidRDefault="00886C89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9.1. Не имеющие специального профессионального образования в области пожарной безопасности работники добровольной пожарной охраны и добровольные пожарные в обязательном порядке проходят профессиональное обучение по программам профессиональной подготовки и программам повышения квалификации добровольных пожарных, разработанным и утвержденным федеральным органом исполнительной власти, уполномоченным на решение задач в области пожарной безопасности.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2" w:name="sub_212"/>
      <w:r w:rsidRPr="00DB6EB3">
        <w:rPr>
          <w:rFonts w:ascii="Arial" w:hAnsi="Arial" w:cs="Arial"/>
          <w:sz w:val="24"/>
          <w:szCs w:val="24"/>
        </w:rPr>
        <w:t>9.2. Профессиональное обучение работников добровольной пожарной охраны и добровольных пожарных осуществляется в подразделениях добровольной пожарной охраны в порядке, установленном руководителем соответствующего подразделения, с учетом особенностей охраняемых объектов и территорий городских и сельских поселений и межселенных территорий или на базе учебных центров (пунктов) Государственной противопожарной службы, иных организаций, осуществляющих образовательную деятельность.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3" w:name="sub_213"/>
      <w:bookmarkEnd w:id="2"/>
      <w:r w:rsidRPr="00DB6EB3">
        <w:rPr>
          <w:rFonts w:ascii="Arial" w:hAnsi="Arial" w:cs="Arial"/>
          <w:sz w:val="24"/>
          <w:szCs w:val="24"/>
        </w:rPr>
        <w:lastRenderedPageBreak/>
        <w:t>9.3. Физические лица, входящие в состав органов территориального общественного самоуправления, либо физические лица, входящие в состав органов общественной самодеятельности, созданных физическими лицами по месту их жительства, работы или учебы в целях решения различных социальных проблем в области пожарной безопасности, проходят профессиональное обучение в объеме, предусмотренном для добровольных пожарных, на добровольной основе в общественных организациях пожарной охраны.</w:t>
      </w:r>
    </w:p>
    <w:bookmarkEnd w:id="3"/>
    <w:p w:rsidR="00C77F02" w:rsidRPr="00DB6EB3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10. УЧАСТИЕ В ТУШЕНИИ ПОЖАРОВ И</w:t>
      </w: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ПРОВЕДЕНИИ АВАРИЙНО-СПАСАТЕЛЬНЫХ РАБОТ</w:t>
      </w:r>
    </w:p>
    <w:p w:rsidR="00886C89" w:rsidRPr="00886C89" w:rsidRDefault="00886C89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10.1. Дежурство добровольных пожарных осуществляется по месту работы (учебы) или месту жительства, а также в подразделениях пожарной охраны в период введения особого противопожарного режима в соответствии с графиком, утвержденным руководителями предприятий, организаций и индивидуальными предпринимателями по согласованию с Федеральной государственной противопожарной службой. В населенных пунктах, на предприятиях, в организациях, в которых созданы добровольные пожарные формирования, определяются место и сигнал (включая мобильную связь) для сбора добровольных пожарных дежурных смен.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10.2. Выезд добровольных пожарных формирований на тушение пожаров и проведение аварийно-спасательных работ осуществляется в безусловном порядке и на безвозмездной основе.</w:t>
      </w:r>
    </w:p>
    <w:p w:rsidR="00ED24BA" w:rsidRPr="00DB6EB3" w:rsidRDefault="00ED24BA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11. ИСКЛЮЧЕНИЕ ИЗ ЧИСЛА ДОБРОВОЛЬНЫХ ПОЖАРНЫХ</w:t>
      </w:r>
    </w:p>
    <w:p w:rsidR="00ED24BA" w:rsidRPr="00ED24BA" w:rsidRDefault="00ED24BA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11.1. Добровольные пожарные могут быть исключены из реестра по следующим основаниям: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11.1.1. По собственному желанию согласно письменному заявлению.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11.1.2. В связи с переменой места жительства или места работы.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11.1.3. По состоянию здоровья, не позволяющему работать в пожарной охране.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11.1.4. За невыполнение или ненадлежащее выполнение обязанностей добровольного пожарного.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11.2. Решение об исключении гражданина из числа добровольных пожарных оформляется в порядке, установленном в разделе 8 настоящего Положения, с внесением соответствующей записи в реестр. Гражданин, исключенный из числа добровольных пожарных, утрачивает предоставленные ему настоящим Положением права и льготы с момента принятия решения об их исключении. Повторное принятие гражданина в добровольные пожарные проводится на общих основаниях.</w:t>
      </w:r>
    </w:p>
    <w:p w:rsidR="00ED24BA" w:rsidRPr="00DB6EB3" w:rsidRDefault="00ED24BA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12. ПРАВА И ОБЯЗАННОСТИ ДОБРОВОЛЬНОЙ</w:t>
      </w: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ПОЖАРНОЙ ОХРАНЫ И ДОБРОВОЛЬНЫХ ПОЖАРНЫХ</w:t>
      </w:r>
    </w:p>
    <w:p w:rsidR="00ED24BA" w:rsidRPr="00ED24BA" w:rsidRDefault="00ED24BA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12.1. На работников добровольной пожарной охраны и добровольных пожарных, осуществляющих деятельность в составе добровольной пожарной команды или добровольной пожарной дружины, Уставом добровольной пожарной команды или добровольной пожарной дружины либо Положением об объектовой добровольной </w:t>
      </w:r>
      <w:r w:rsidRPr="00DB6EB3">
        <w:rPr>
          <w:rFonts w:ascii="Arial" w:hAnsi="Arial" w:cs="Arial"/>
          <w:sz w:val="24"/>
          <w:szCs w:val="24"/>
        </w:rPr>
        <w:lastRenderedPageBreak/>
        <w:t>пожарной команде или объектовой добровольной пожарной дружине должны быть возложены следующие обязанности: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12.1.1. Обладать необходимыми пожарно-техническими знаниями в объеме, предусмотренном соответствующей программой профессионального обучения добровольных пожарных.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12.1.2. Во время несения службы (дежурства) в соответствии с графиком дежурства прибывать к месту вызова при получении сообщения о пожаре или о чрезвычайной ситуации, участвовать в тушении пожара и проведении аварийно-спасательных работ и оказывать первую помощь пострадавшим.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12.1.3. Нести службу (дежурство) в соответствии с графиком дежурства, согласованным с руководителем организации по месту работы или учебы добровольного пожарного в случае включения добровольного пожарного в указанный график дежурства в рабочее или учебное время и утвержденным соответственно руководителем добровольной пожарной команды или добровольной пожарной дружины.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12.1.4. Соблюдать установленный порядок несения службы (дежурства) в расположении добровольной пожарной команды или добровольной пожарной дружины, дисциплину и правила охраны труда в пожарной охране.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12.1.5. Содержать в исправном состоянии снаряжение пожарных, пожарный инструмент, средства индивидуальной защиты пожарных и пожарное оборудование.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12.1.6. Выполнять законные распоряжения руководителя добровольной пожарной команды или добровольной пожарной дружины и руководителя тушения пожаров.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12.2. Работники добровольной пожарной охраны и добровольные пожарные, осуществляющие деятельность в составе добровольных пожарных команд или добровольных пожарных дружин, имеют право: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12.2.1. На защиту жизни и здоровья при исполнении ими обязанностей, связанных с осуществлением ими деятельности в добровольной пожарной команде или добровольной пожарной дружине.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12.2.2. Возмещение вреда жизни и здоровью, причиненного при исполнении ими обязанностей, связанных с осуществлением ими деятельности в добровольной пожарной команде или добровольной пожарной дружине, в порядке, установленном действующим законодательством.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12.2.3. Участие самостоятельно или в составе добровольной пожарной команды или добровольной пожарной дружины на законных основаниях в профилактике и (или) тушении пожаров, проведении аварийно-спасательных работ и оказании первой помощи пострадавшим.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12.2.4. Информирование о выявленных нарушениях требований пожарной безопасности органов местного самоуправления и (или) организаций, соответствующих территориальных подразделений Федеральной государственной противопожарной службы.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12.2.5. Внесение в органы местного самоуправления и организации предложений по повышению уровня пожа</w:t>
      </w:r>
      <w:r w:rsidR="00ED24BA">
        <w:rPr>
          <w:rFonts w:ascii="Arial" w:hAnsi="Arial" w:cs="Arial"/>
          <w:sz w:val="24"/>
          <w:szCs w:val="24"/>
        </w:rPr>
        <w:t>рной безопасности на территории 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и в организациях.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>12.2.6. Осуществление при тушении пожаров и проведении аварийно-спасательных работ необходимых действий по обеспечению безопасности людей и спасению имущества в соответствии с действующим законодательством.</w:t>
      </w:r>
    </w:p>
    <w:p w:rsidR="00C77F02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lastRenderedPageBreak/>
        <w:t>12.3. Работники добровольной пожарной охраны и добровольные пожарные, принимающие непосредственное участие в тушении пожаров, обеспечиваются средствами индивидуальной защиты пожарных и снаряжением пожарных, необходимыми для тушения пожаров, в порядке, установленном МЧС России.</w:t>
      </w:r>
    </w:p>
    <w:p w:rsidR="00ED24BA" w:rsidRPr="00DB6EB3" w:rsidRDefault="00ED24BA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77F02" w:rsidRDefault="00C77F02" w:rsidP="00DB6EB3">
      <w:pPr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B6EB3">
        <w:rPr>
          <w:rFonts w:ascii="Arial" w:hAnsi="Arial" w:cs="Arial"/>
          <w:b/>
          <w:sz w:val="24"/>
          <w:szCs w:val="24"/>
        </w:rPr>
        <w:t>13. ФИНАНСОВОЕ И МАТЕРИАЛЬНО-ТЕХНИЧЕСКОЕ ОБЕСПЕЧЕНИЕ</w:t>
      </w:r>
    </w:p>
    <w:p w:rsidR="00ED24BA" w:rsidRPr="00ED24BA" w:rsidRDefault="00ED24BA" w:rsidP="00DB6EB3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13.1. Финансовое и материально-техническое обеспечение деятельности подразделений добровольной пожарной охраны осуществляется за счет собственных средств учредителей, средств предприятий, организаций и индивидуальных предпринимателей, в которых созданы добровольные пожарные формирования, взносов и пожертвований, средств поддержки, оказываемой органами местного самоуправления общественным объединениям пожарной охраны, и иных средств, не запрещенных законодательством Российской Федерации. Администрация </w:t>
      </w:r>
      <w:r w:rsidR="00ED24B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и организации могут осуществлять материальное стимулирование деятельности добровольных пожарных.</w:t>
      </w:r>
    </w:p>
    <w:p w:rsidR="00C77F02" w:rsidRPr="00DB6EB3" w:rsidRDefault="00C77F02" w:rsidP="00DB6EB3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B6EB3">
        <w:rPr>
          <w:rFonts w:ascii="Arial" w:hAnsi="Arial" w:cs="Arial"/>
          <w:sz w:val="24"/>
          <w:szCs w:val="24"/>
        </w:rPr>
        <w:t xml:space="preserve">13.2. Администрация </w:t>
      </w:r>
      <w:r w:rsidR="00ED24B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DB6EB3">
        <w:rPr>
          <w:rFonts w:ascii="Arial" w:hAnsi="Arial" w:cs="Arial"/>
          <w:sz w:val="24"/>
          <w:szCs w:val="24"/>
        </w:rPr>
        <w:t xml:space="preserve"> за счет средств бюджета может устанавливать гарантии правовой и социальной защиты членов семей работников добровольной пожарной охраны и добровольных пожарных, в том числе в случае гибели работника добровольной пожарной охраны или добровольного пожарного в период исполнения им обязанностей добровольного пожарного.</w:t>
      </w:r>
    </w:p>
    <w:sectPr w:rsidR="00C77F02" w:rsidRPr="00DB6EB3" w:rsidSect="00BA2063">
      <w:type w:val="continuous"/>
      <w:pgSz w:w="11909" w:h="16834"/>
      <w:pgMar w:top="1134" w:right="567" w:bottom="1134" w:left="1134" w:header="0" w:footer="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447" w:rsidRDefault="00714447" w:rsidP="00BA2063">
      <w:pPr>
        <w:spacing w:after="0" w:line="240" w:lineRule="auto"/>
      </w:pPr>
      <w:r>
        <w:separator/>
      </w:r>
    </w:p>
  </w:endnote>
  <w:endnote w:type="continuationSeparator" w:id="1">
    <w:p w:rsidR="00714447" w:rsidRDefault="00714447" w:rsidP="00BA2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447" w:rsidRDefault="00714447" w:rsidP="00BA2063">
      <w:pPr>
        <w:spacing w:after="0" w:line="240" w:lineRule="auto"/>
      </w:pPr>
      <w:r>
        <w:separator/>
      </w:r>
    </w:p>
  </w:footnote>
  <w:footnote w:type="continuationSeparator" w:id="1">
    <w:p w:rsidR="00714447" w:rsidRDefault="00714447" w:rsidP="00BA20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015C"/>
    <w:rsid w:val="000432BB"/>
    <w:rsid w:val="00237B19"/>
    <w:rsid w:val="0025394A"/>
    <w:rsid w:val="002D445E"/>
    <w:rsid w:val="0054015C"/>
    <w:rsid w:val="005B32CC"/>
    <w:rsid w:val="005D2AE8"/>
    <w:rsid w:val="005E430F"/>
    <w:rsid w:val="006E43AA"/>
    <w:rsid w:val="00714447"/>
    <w:rsid w:val="00743E31"/>
    <w:rsid w:val="00791593"/>
    <w:rsid w:val="0079443B"/>
    <w:rsid w:val="007C185D"/>
    <w:rsid w:val="00827E39"/>
    <w:rsid w:val="00886C89"/>
    <w:rsid w:val="008C3FE8"/>
    <w:rsid w:val="008C767A"/>
    <w:rsid w:val="008E2661"/>
    <w:rsid w:val="00901006"/>
    <w:rsid w:val="00931A66"/>
    <w:rsid w:val="009A0A84"/>
    <w:rsid w:val="00A50485"/>
    <w:rsid w:val="00A70695"/>
    <w:rsid w:val="00A76A27"/>
    <w:rsid w:val="00B35185"/>
    <w:rsid w:val="00B815FB"/>
    <w:rsid w:val="00BA2063"/>
    <w:rsid w:val="00C55800"/>
    <w:rsid w:val="00C77F02"/>
    <w:rsid w:val="00C87DD4"/>
    <w:rsid w:val="00D20D3F"/>
    <w:rsid w:val="00D42307"/>
    <w:rsid w:val="00D471B4"/>
    <w:rsid w:val="00D51460"/>
    <w:rsid w:val="00D673BF"/>
    <w:rsid w:val="00D84480"/>
    <w:rsid w:val="00DB6EB3"/>
    <w:rsid w:val="00E213F4"/>
    <w:rsid w:val="00E514CE"/>
    <w:rsid w:val="00E9228E"/>
    <w:rsid w:val="00ED24BA"/>
    <w:rsid w:val="00F9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01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01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01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87DD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DocList">
    <w:name w:val="ConsPlusDocList"/>
    <w:next w:val="a"/>
    <w:rsid w:val="00C87DD4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E4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3A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C77F0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Exact3">
    <w:name w:val="Основной текст Exact3"/>
    <w:rsid w:val="00C77F02"/>
    <w:rPr>
      <w:color w:val="000000"/>
      <w:spacing w:val="4"/>
      <w:w w:val="100"/>
      <w:position w:val="0"/>
      <w:sz w:val="25"/>
      <w:szCs w:val="25"/>
      <w:vertAlign w:val="baseline"/>
      <w:lang w:bidi="ar-SA"/>
    </w:rPr>
  </w:style>
  <w:style w:type="paragraph" w:styleId="a5">
    <w:name w:val="No Spacing"/>
    <w:uiPriority w:val="1"/>
    <w:qFormat/>
    <w:rsid w:val="00DB6EB3"/>
    <w:pPr>
      <w:spacing w:after="0" w:line="240" w:lineRule="auto"/>
    </w:pPr>
  </w:style>
  <w:style w:type="paragraph" w:customStyle="1" w:styleId="p8">
    <w:name w:val="p8"/>
    <w:basedOn w:val="a"/>
    <w:uiPriority w:val="99"/>
    <w:rsid w:val="00A76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76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76A27"/>
  </w:style>
  <w:style w:type="character" w:customStyle="1" w:styleId="s6">
    <w:name w:val="s6"/>
    <w:rsid w:val="00A76A27"/>
  </w:style>
  <w:style w:type="character" w:customStyle="1" w:styleId="s7">
    <w:name w:val="s7"/>
    <w:rsid w:val="00A76A27"/>
  </w:style>
  <w:style w:type="character" w:customStyle="1" w:styleId="s8">
    <w:name w:val="s8"/>
    <w:rsid w:val="00A76A27"/>
  </w:style>
  <w:style w:type="character" w:customStyle="1" w:styleId="s9">
    <w:name w:val="s9"/>
    <w:rsid w:val="00A76A27"/>
  </w:style>
  <w:style w:type="paragraph" w:styleId="a6">
    <w:name w:val="header"/>
    <w:basedOn w:val="a"/>
    <w:link w:val="a7"/>
    <w:uiPriority w:val="99"/>
    <w:unhideWhenUsed/>
    <w:rsid w:val="00BA2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2063"/>
  </w:style>
  <w:style w:type="paragraph" w:styleId="a8">
    <w:name w:val="footer"/>
    <w:basedOn w:val="a"/>
    <w:link w:val="a9"/>
    <w:uiPriority w:val="99"/>
    <w:unhideWhenUsed/>
    <w:rsid w:val="00BA2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20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01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01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01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87DD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DocList">
    <w:name w:val="ConsPlusDocList"/>
    <w:next w:val="a"/>
    <w:rsid w:val="00C87DD4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E4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3A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C77F0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Exact3">
    <w:name w:val="Основной текст Exact3"/>
    <w:rsid w:val="00C77F02"/>
    <w:rPr>
      <w:color w:val="000000"/>
      <w:spacing w:val="4"/>
      <w:w w:val="100"/>
      <w:position w:val="0"/>
      <w:sz w:val="25"/>
      <w:szCs w:val="25"/>
      <w:vertAlign w:val="baseline"/>
      <w:lang w:bidi="ar-SA"/>
    </w:rPr>
  </w:style>
  <w:style w:type="paragraph" w:styleId="a5">
    <w:name w:val="No Spacing"/>
    <w:uiPriority w:val="1"/>
    <w:qFormat/>
    <w:rsid w:val="00DB6EB3"/>
    <w:pPr>
      <w:spacing w:after="0" w:line="240" w:lineRule="auto"/>
    </w:pPr>
  </w:style>
  <w:style w:type="paragraph" w:customStyle="1" w:styleId="p8">
    <w:name w:val="p8"/>
    <w:basedOn w:val="a"/>
    <w:uiPriority w:val="99"/>
    <w:rsid w:val="00A76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76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76A27"/>
  </w:style>
  <w:style w:type="character" w:customStyle="1" w:styleId="s6">
    <w:name w:val="s6"/>
    <w:rsid w:val="00A76A27"/>
  </w:style>
  <w:style w:type="character" w:customStyle="1" w:styleId="s7">
    <w:name w:val="s7"/>
    <w:rsid w:val="00A76A27"/>
  </w:style>
  <w:style w:type="character" w:customStyle="1" w:styleId="s8">
    <w:name w:val="s8"/>
    <w:rsid w:val="00A76A27"/>
  </w:style>
  <w:style w:type="character" w:customStyle="1" w:styleId="s9">
    <w:name w:val="s9"/>
    <w:rsid w:val="00A76A27"/>
  </w:style>
  <w:style w:type="paragraph" w:styleId="a6">
    <w:name w:val="header"/>
    <w:basedOn w:val="a"/>
    <w:link w:val="a7"/>
    <w:uiPriority w:val="99"/>
    <w:unhideWhenUsed/>
    <w:rsid w:val="00BA2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2063"/>
  </w:style>
  <w:style w:type="paragraph" w:styleId="a8">
    <w:name w:val="footer"/>
    <w:basedOn w:val="a"/>
    <w:link w:val="a9"/>
    <w:uiPriority w:val="99"/>
    <w:unhideWhenUsed/>
    <w:rsid w:val="00BA2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20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1391B-A4AC-4727-973B-B3C9A363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2862</Words>
  <Characters>16318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Логунов Александр Сергеевич</dc:creator>
  <cp:lastModifiedBy>Admin</cp:lastModifiedBy>
  <cp:revision>23</cp:revision>
  <cp:lastPrinted>2017-03-13T07:08:00Z</cp:lastPrinted>
  <dcterms:created xsi:type="dcterms:W3CDTF">2017-01-31T08:52:00Z</dcterms:created>
  <dcterms:modified xsi:type="dcterms:W3CDTF">2019-02-06T01:27:00Z</dcterms:modified>
</cp:coreProperties>
</file>